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488C" w14:textId="77777777" w:rsidR="00F80334" w:rsidRPr="009B112F" w:rsidRDefault="00F80334" w:rsidP="00F80334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5B3914AE" w14:textId="77777777" w:rsidR="0016356E" w:rsidRPr="00A74EEF" w:rsidRDefault="0016356E" w:rsidP="0016356E">
      <w:pPr>
        <w:pStyle w:val="BodyText"/>
      </w:pPr>
      <w:r>
        <w:t>This micro-credential sets the minimum requirements for a person to demonstrate competency pre-tensioning a fastener using hydraulic torque tools.</w:t>
      </w:r>
    </w:p>
    <w:p w14:paraId="4A155C5C" w14:textId="22A343A8" w:rsidR="008A560C" w:rsidRDefault="008A560C" w:rsidP="008A560C">
      <w:pPr>
        <w:pStyle w:val="BodyText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73B53" wp14:editId="706805C3">
                <wp:simplePos x="0" y="0"/>
                <wp:positionH relativeFrom="column">
                  <wp:posOffset>0</wp:posOffset>
                </wp:positionH>
                <wp:positionV relativeFrom="paragraph">
                  <wp:posOffset>132929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10782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68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" strokecolor="#00b5ef [3205]" strokeweight=".5pt">
                <v:stroke joinstyle="miter"/>
              </v:line>
            </w:pict>
          </mc:Fallback>
        </mc:AlternateContent>
      </w:r>
    </w:p>
    <w:p w14:paraId="309B224B" w14:textId="20B2A4DA" w:rsidR="00F80334" w:rsidRPr="000317C1" w:rsidRDefault="00F80334" w:rsidP="00F80334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="008A560C">
        <w:t xml:space="preserve">Hydraulic </w:t>
      </w:r>
      <w:r w:rsidR="00763789">
        <w:t>Torque Tool</w:t>
      </w:r>
    </w:p>
    <w:p w14:paraId="179714FB" w14:textId="77777777" w:rsidR="00BB613A" w:rsidRPr="00BB613A" w:rsidRDefault="00BB613A" w:rsidP="00BB613A">
      <w:pPr>
        <w:pStyle w:val="Heading3"/>
      </w:pPr>
      <w:r w:rsidRPr="00BB613A">
        <w:t>Did the candidate complete all Workplace Safety Training topics?</w:t>
      </w:r>
    </w:p>
    <w:p w14:paraId="1A0CA2E6" w14:textId="77777777" w:rsidR="00BB613A" w:rsidRDefault="00BB613A" w:rsidP="00BB613A">
      <w:pPr>
        <w:pStyle w:val="Heading4"/>
      </w:pPr>
      <w:r>
        <w:t>Candidate MUST</w:t>
      </w:r>
    </w:p>
    <w:p w14:paraId="71D2107E" w14:textId="77777777" w:rsidR="00BB613A" w:rsidRPr="00BB613A" w:rsidRDefault="00BB613A" w:rsidP="00BB613A">
      <w:pPr>
        <w:pStyle w:val="numberedlists"/>
      </w:pPr>
      <w:r w:rsidRPr="00BB613A">
        <w:t>Have completed ALL Workplace Safety Training topics prior to attempting this competency</w:t>
      </w:r>
    </w:p>
    <w:p w14:paraId="22CFA1CB" w14:textId="77777777" w:rsidR="00BB613A" w:rsidRDefault="00BB613A" w:rsidP="00BB613A">
      <w:pPr>
        <w:pStyle w:val="Heading3"/>
      </w:pPr>
      <w:r w:rsidRPr="004613C9">
        <w:t xml:space="preserve">Did the </w:t>
      </w:r>
      <w:r>
        <w:t>candidate</w:t>
      </w:r>
      <w:r w:rsidRPr="004613C9">
        <w:t xml:space="preserve"> perform a hazard assessment for the work about to be demonstrated?</w:t>
      </w:r>
    </w:p>
    <w:p w14:paraId="127EB181" w14:textId="77777777" w:rsidR="00BB613A" w:rsidRDefault="00BB613A" w:rsidP="00BB613A">
      <w:pPr>
        <w:pStyle w:val="Heading4"/>
      </w:pPr>
      <w:r>
        <w:t>Candidate MUST</w:t>
      </w:r>
    </w:p>
    <w:p w14:paraId="216C63A7" w14:textId="77777777" w:rsidR="00BB613A" w:rsidRPr="00BB613A" w:rsidRDefault="00BB613A" w:rsidP="00CF31A6">
      <w:pPr>
        <w:pStyle w:val="numberedlists"/>
        <w:numPr>
          <w:ilvl w:val="0"/>
          <w:numId w:val="51"/>
        </w:numPr>
      </w:pPr>
      <w:r w:rsidRPr="00BB613A">
        <w:t>Perform a hazard assessment for the area in which they are to demonstrate hydraulic torque tools</w:t>
      </w:r>
    </w:p>
    <w:p w14:paraId="5637C393" w14:textId="77777777" w:rsidR="00BB613A" w:rsidRPr="00BB613A" w:rsidRDefault="00BB613A" w:rsidP="00BB613A">
      <w:pPr>
        <w:pStyle w:val="numberedlists"/>
      </w:pPr>
      <w:r w:rsidRPr="00BB613A">
        <w:t>Use safety glasses as a minimum requirement for PPE</w:t>
      </w:r>
    </w:p>
    <w:p w14:paraId="3456CA4D" w14:textId="77777777" w:rsidR="00BB613A" w:rsidRPr="00BB613A" w:rsidRDefault="00BB613A" w:rsidP="00BB613A">
      <w:pPr>
        <w:pStyle w:val="numberedlists"/>
      </w:pPr>
      <w:r w:rsidRPr="00BB613A">
        <w:t>Verbally communicate to the evaluator and include all recognized hazards</w:t>
      </w:r>
    </w:p>
    <w:p w14:paraId="009BB508" w14:textId="77777777" w:rsidR="00BB613A" w:rsidRPr="00BB613A" w:rsidRDefault="00BB613A" w:rsidP="00BB613A">
      <w:pPr>
        <w:pStyle w:val="Heading4"/>
      </w:pPr>
      <w:r w:rsidRPr="00BB613A">
        <w:t>Proper PPE MUST</w:t>
      </w:r>
    </w:p>
    <w:p w14:paraId="707CAB33" w14:textId="77777777" w:rsidR="00BB613A" w:rsidRDefault="00BB613A" w:rsidP="00CF31A6">
      <w:pPr>
        <w:pStyle w:val="numberedlists"/>
        <w:numPr>
          <w:ilvl w:val="0"/>
          <w:numId w:val="52"/>
        </w:numPr>
      </w:pPr>
      <w:r>
        <w:t>Be selected and inspected for the hazards identified</w:t>
      </w:r>
    </w:p>
    <w:p w14:paraId="79C0C5AD" w14:textId="77777777" w:rsidR="00BB613A" w:rsidRDefault="00BB613A" w:rsidP="00BB613A">
      <w:pPr>
        <w:pStyle w:val="Heading3"/>
      </w:pPr>
      <w:r>
        <w:t>Did the candidate locate the proper torque value for the fastener(s) they are preparing to torque?</w:t>
      </w:r>
    </w:p>
    <w:p w14:paraId="736C76DB" w14:textId="77777777" w:rsidR="00BB613A" w:rsidRDefault="00BB613A" w:rsidP="00BB613A">
      <w:pPr>
        <w:pStyle w:val="Heading4"/>
      </w:pPr>
      <w:r>
        <w:t>Candidate MUST</w:t>
      </w:r>
    </w:p>
    <w:p w14:paraId="231896E3" w14:textId="77777777" w:rsidR="00BB613A" w:rsidRDefault="00BB613A" w:rsidP="00CF31A6">
      <w:pPr>
        <w:pStyle w:val="numberedlists"/>
        <w:numPr>
          <w:ilvl w:val="0"/>
          <w:numId w:val="53"/>
        </w:numPr>
      </w:pPr>
      <w:r>
        <w:t>Use a recognized resource to determine the torque value of the fastener(s) they intend to demonstrate the torque process with</w:t>
      </w:r>
    </w:p>
    <w:p w14:paraId="01614887" w14:textId="77777777" w:rsidR="00BB613A" w:rsidRDefault="00BB613A" w:rsidP="00BB613A">
      <w:pPr>
        <w:pStyle w:val="numberedlists"/>
        <w:numPr>
          <w:ilvl w:val="1"/>
          <w:numId w:val="47"/>
        </w:numPr>
      </w:pPr>
      <w:r>
        <w:t>These resources include but are not limited to trades books, service manuals, ASME, ASE or vetted internet resources</w:t>
      </w:r>
    </w:p>
    <w:p w14:paraId="0C281027" w14:textId="77777777" w:rsidR="00BB613A" w:rsidRDefault="00BB613A" w:rsidP="00BB613A">
      <w:pPr>
        <w:pStyle w:val="numberedlists"/>
      </w:pPr>
      <w:r>
        <w:t>Evaluator MUST</w:t>
      </w:r>
    </w:p>
    <w:p w14:paraId="780068FB" w14:textId="77777777" w:rsidR="00BB613A" w:rsidRDefault="00BB613A" w:rsidP="00BB613A">
      <w:pPr>
        <w:pStyle w:val="numberedlists"/>
        <w:numPr>
          <w:ilvl w:val="1"/>
          <w:numId w:val="47"/>
        </w:numPr>
      </w:pPr>
      <w:r>
        <w:t>Verify the torque value BEFORE the candidate demonstrates the torque process</w:t>
      </w:r>
    </w:p>
    <w:p w14:paraId="42C84F18" w14:textId="77777777" w:rsidR="00BB613A" w:rsidRDefault="00BB613A" w:rsidP="00BB613A">
      <w:pPr>
        <w:pStyle w:val="Heading3"/>
      </w:pPr>
      <w:r>
        <w:t>Did the candidate set up the hydraulic torque tool properly?</w:t>
      </w:r>
    </w:p>
    <w:p w14:paraId="198F2F27" w14:textId="77777777" w:rsidR="00BB613A" w:rsidRDefault="00BB613A" w:rsidP="00BB613A">
      <w:pPr>
        <w:pStyle w:val="Heading4"/>
      </w:pPr>
      <w:r>
        <w:t>Candidate MUST</w:t>
      </w:r>
    </w:p>
    <w:p w14:paraId="2510A012" w14:textId="77777777" w:rsidR="00BB613A" w:rsidRDefault="00BB613A" w:rsidP="00CF31A6">
      <w:pPr>
        <w:pStyle w:val="numberedlists"/>
        <w:numPr>
          <w:ilvl w:val="0"/>
          <w:numId w:val="54"/>
        </w:numPr>
      </w:pPr>
      <w:r>
        <w:t>Properly connect all hoses, tool head, and power unit</w:t>
      </w:r>
    </w:p>
    <w:p w14:paraId="09D98F29" w14:textId="77777777" w:rsidR="00BB613A" w:rsidRDefault="00BB613A" w:rsidP="00BB613A">
      <w:pPr>
        <w:pStyle w:val="numberedlists"/>
      </w:pPr>
      <w:r>
        <w:t>Use the correct tool head pressure chart to locate the required pressure setting.</w:t>
      </w:r>
    </w:p>
    <w:p w14:paraId="7A55C958" w14:textId="77777777" w:rsidR="00BB613A" w:rsidRDefault="00BB613A" w:rsidP="00BB613A">
      <w:pPr>
        <w:pStyle w:val="numberedlists"/>
      </w:pPr>
      <w:r>
        <w:t>Demonstrate setting the correct hydraulic pressure</w:t>
      </w:r>
    </w:p>
    <w:p w14:paraId="481A30AD" w14:textId="77777777" w:rsidR="00BB613A" w:rsidRDefault="00BB613A" w:rsidP="00BB613A">
      <w:pPr>
        <w:pStyle w:val="numberedlists"/>
      </w:pPr>
      <w:r>
        <w:lastRenderedPageBreak/>
        <w:t>Demonstrate setting the tool head for correct rotational direction as assigned by the evaluator</w:t>
      </w:r>
    </w:p>
    <w:p w14:paraId="2FCA327E" w14:textId="77777777" w:rsidR="00BB613A" w:rsidRDefault="00BB613A" w:rsidP="00BB613A">
      <w:pPr>
        <w:pStyle w:val="Heading4"/>
      </w:pPr>
      <w:r>
        <w:t>Evaluator is ENCOURAGED</w:t>
      </w:r>
    </w:p>
    <w:p w14:paraId="7AFFD6D9" w14:textId="77777777" w:rsidR="00BB613A" w:rsidRPr="00BB613A" w:rsidRDefault="00BB613A" w:rsidP="00CF31A6">
      <w:pPr>
        <w:pStyle w:val="numberedlists"/>
        <w:numPr>
          <w:ilvl w:val="0"/>
          <w:numId w:val="55"/>
        </w:numPr>
      </w:pPr>
      <w:r w:rsidRPr="00BB613A">
        <w:t>Ask the candidate how to determine which direction the tool will rotate without placing it on a fastener</w:t>
      </w:r>
    </w:p>
    <w:p w14:paraId="43E2432F" w14:textId="77777777" w:rsidR="00BB613A" w:rsidRPr="00BB613A" w:rsidRDefault="00BB613A" w:rsidP="00BB613A">
      <w:pPr>
        <w:pStyle w:val="Heading3"/>
      </w:pPr>
      <w:r w:rsidRPr="00BB613A">
        <w:t xml:space="preserve">Did the candidate properly demonstrate </w:t>
      </w:r>
      <w:proofErr w:type="spellStart"/>
      <w:r w:rsidRPr="00BB613A">
        <w:t>torqueing</w:t>
      </w:r>
      <w:proofErr w:type="spellEnd"/>
      <w:r w:rsidRPr="00BB613A">
        <w:t xml:space="preserve"> a fastener with the hydraulic torque tool?</w:t>
      </w:r>
    </w:p>
    <w:p w14:paraId="5A3841C2" w14:textId="77777777" w:rsidR="00BB613A" w:rsidRDefault="00BB613A" w:rsidP="00BB613A">
      <w:pPr>
        <w:pStyle w:val="Heading4"/>
      </w:pPr>
      <w:r>
        <w:t>Candidate MUST</w:t>
      </w:r>
    </w:p>
    <w:p w14:paraId="3B3F8798" w14:textId="77777777" w:rsidR="00BB613A" w:rsidRPr="00BB613A" w:rsidRDefault="00BB613A" w:rsidP="00CF31A6">
      <w:pPr>
        <w:pStyle w:val="numberedlists"/>
        <w:numPr>
          <w:ilvl w:val="0"/>
          <w:numId w:val="56"/>
        </w:numPr>
      </w:pPr>
      <w:r w:rsidRPr="00BB613A">
        <w:t xml:space="preserve">Demonstrate </w:t>
      </w:r>
      <w:proofErr w:type="spellStart"/>
      <w:r w:rsidRPr="00BB613A">
        <w:t>torqueing</w:t>
      </w:r>
      <w:proofErr w:type="spellEnd"/>
      <w:r w:rsidRPr="00BB613A">
        <w:t xml:space="preserve"> the fastener(s) identified in Step 2</w:t>
      </w:r>
    </w:p>
    <w:p w14:paraId="0F419D13" w14:textId="77777777" w:rsidR="00BB613A" w:rsidRPr="00BB613A" w:rsidRDefault="00BB613A" w:rsidP="00BB613A">
      <w:pPr>
        <w:pStyle w:val="numberedlists"/>
      </w:pPr>
      <w:r w:rsidRPr="00BB613A">
        <w:t>Demonstrate proper hand and finger placement while using the tool head</w:t>
      </w:r>
    </w:p>
    <w:p w14:paraId="6333A6FC" w14:textId="77777777" w:rsidR="00BB613A" w:rsidRPr="00BB613A" w:rsidRDefault="00BB613A" w:rsidP="00BB613A">
      <w:pPr>
        <w:pStyle w:val="numberedlists"/>
      </w:pPr>
      <w:r w:rsidRPr="00BB613A">
        <w:t>Demonstrate how the 'dead man' switch operates</w:t>
      </w:r>
    </w:p>
    <w:p w14:paraId="4F99FD85" w14:textId="77777777" w:rsidR="00BB613A" w:rsidRPr="00BB613A" w:rsidRDefault="00BB613A" w:rsidP="00BB613A">
      <w:pPr>
        <w:pStyle w:val="numberedlists"/>
      </w:pPr>
      <w:r w:rsidRPr="00BB613A">
        <w:t>Also need to explain why it is important to the tool safety</w:t>
      </w:r>
    </w:p>
    <w:p w14:paraId="619FA757" w14:textId="77777777" w:rsidR="00BB613A" w:rsidRPr="00BB613A" w:rsidRDefault="00BB613A" w:rsidP="00BB613A">
      <w:pPr>
        <w:pStyle w:val="numberedlists"/>
      </w:pPr>
      <w:r w:rsidRPr="00BB613A">
        <w:t>Demonstrate the 'placement and rotation' method of installing the tool on a fastener</w:t>
      </w:r>
    </w:p>
    <w:p w14:paraId="44E38E25" w14:textId="77777777" w:rsidR="00BB613A" w:rsidRPr="00BB613A" w:rsidRDefault="00BB613A" w:rsidP="00BB613A">
      <w:pPr>
        <w:pStyle w:val="numberedlists"/>
      </w:pPr>
      <w:r w:rsidRPr="00BB613A">
        <w:t>Demonstrate the procedure for releasing the tool when it becomes bound on a fastener</w:t>
      </w:r>
    </w:p>
    <w:p w14:paraId="68D0FD9A" w14:textId="77777777" w:rsidR="00BB613A" w:rsidRDefault="00BB613A" w:rsidP="00BB613A">
      <w:pPr>
        <w:pStyle w:val="Heading3"/>
      </w:pPr>
      <w:r>
        <w:t>Did the candidate demonstrate proper disassembly and storage of the hydraulic torque tool?</w:t>
      </w:r>
    </w:p>
    <w:p w14:paraId="349DE6D2" w14:textId="77777777" w:rsidR="00BB613A" w:rsidRPr="00BB613A" w:rsidRDefault="00BB613A" w:rsidP="00BB613A">
      <w:pPr>
        <w:pStyle w:val="Heading4"/>
      </w:pPr>
      <w:r w:rsidRPr="00BB613A">
        <w:t>Candidate MUST</w:t>
      </w:r>
    </w:p>
    <w:p w14:paraId="28ACD304" w14:textId="77777777" w:rsidR="00BB613A" w:rsidRPr="00BB613A" w:rsidRDefault="00BB613A" w:rsidP="00CF31A6">
      <w:pPr>
        <w:pStyle w:val="numberedlists"/>
        <w:numPr>
          <w:ilvl w:val="0"/>
          <w:numId w:val="57"/>
        </w:numPr>
      </w:pPr>
      <w:r w:rsidRPr="00BB613A">
        <w:t>Correctly disassemble the torque tool while taking all safety precautions involving pressurized fluids</w:t>
      </w:r>
    </w:p>
    <w:p w14:paraId="09281A4C" w14:textId="77777777" w:rsidR="00BB613A" w:rsidRPr="00BB613A" w:rsidRDefault="00BB613A" w:rsidP="00BB613A">
      <w:pPr>
        <w:pStyle w:val="numberedlists"/>
        <w:numPr>
          <w:ilvl w:val="1"/>
          <w:numId w:val="47"/>
        </w:numPr>
      </w:pPr>
      <w:r w:rsidRPr="00BB613A">
        <w:t>Hose ends MUST</w:t>
      </w:r>
    </w:p>
    <w:p w14:paraId="628580EB" w14:textId="77777777" w:rsidR="00BB613A" w:rsidRPr="00BB613A" w:rsidRDefault="00BB613A" w:rsidP="00BB613A">
      <w:pPr>
        <w:pStyle w:val="numberedlists"/>
        <w:numPr>
          <w:ilvl w:val="2"/>
          <w:numId w:val="47"/>
        </w:numPr>
      </w:pPr>
      <w:r w:rsidRPr="00BB613A">
        <w:t>Be assembled together to prevent dirt intrusion</w:t>
      </w:r>
    </w:p>
    <w:p w14:paraId="36AF90C3" w14:textId="77777777" w:rsidR="00BB613A" w:rsidRPr="00BB613A" w:rsidRDefault="00BB613A" w:rsidP="00BB613A">
      <w:pPr>
        <w:pStyle w:val="numberedlists"/>
        <w:numPr>
          <w:ilvl w:val="2"/>
          <w:numId w:val="47"/>
        </w:numPr>
      </w:pPr>
      <w:r w:rsidRPr="00BB613A">
        <w:t>All protective caps MUST be in place</w:t>
      </w:r>
    </w:p>
    <w:p w14:paraId="08515712" w14:textId="77777777" w:rsidR="00BB613A" w:rsidRPr="00BB613A" w:rsidRDefault="00BB613A" w:rsidP="00BB613A">
      <w:pPr>
        <w:pStyle w:val="numberedlists"/>
        <w:numPr>
          <w:ilvl w:val="1"/>
          <w:numId w:val="47"/>
        </w:numPr>
      </w:pPr>
      <w:r w:rsidRPr="00BB613A">
        <w:t>Tool head, power unit and hoses MUST be inspected for any damages that occurred during use</w:t>
      </w:r>
    </w:p>
    <w:p w14:paraId="3385F2EE" w14:textId="77777777" w:rsidR="00BB613A" w:rsidRPr="00BB613A" w:rsidRDefault="00BB613A" w:rsidP="00BB613A">
      <w:pPr>
        <w:pStyle w:val="Heading3"/>
      </w:pPr>
      <w:r w:rsidRPr="00BB613A">
        <w:t>Did the candidate perform all tasks safely?</w:t>
      </w:r>
    </w:p>
    <w:p w14:paraId="34C56070" w14:textId="77777777" w:rsidR="00BB613A" w:rsidRDefault="00BB613A" w:rsidP="00BB613A">
      <w:pPr>
        <w:pStyle w:val="Heading4"/>
      </w:pPr>
      <w:r>
        <w:t>Candidate MUST</w:t>
      </w:r>
    </w:p>
    <w:p w14:paraId="13118993" w14:textId="77777777" w:rsidR="00BB613A" w:rsidRDefault="00BB613A" w:rsidP="00CF31A6">
      <w:pPr>
        <w:pStyle w:val="numberedlists"/>
        <w:numPr>
          <w:ilvl w:val="0"/>
          <w:numId w:val="58"/>
        </w:numPr>
      </w:pPr>
      <w:r>
        <w:t>Demonstrate the task safely while incorporating all identified PPE from the hazard assessment in Step A</w:t>
      </w:r>
    </w:p>
    <w:p w14:paraId="4BFE73E5" w14:textId="167E45AF" w:rsidR="0015207A" w:rsidRPr="00C03124" w:rsidRDefault="0015207A" w:rsidP="00BB613A">
      <w:pPr>
        <w:pStyle w:val="numberedlists"/>
        <w:numPr>
          <w:ilvl w:val="0"/>
          <w:numId w:val="0"/>
        </w:numPr>
        <w:ind w:left="432"/>
      </w:pPr>
    </w:p>
    <w:sectPr w:rsidR="0015207A" w:rsidRPr="00C03124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861A" w14:textId="77777777" w:rsidR="00AA5AAF" w:rsidRDefault="00AA5AAF" w:rsidP="00D76427">
      <w:r>
        <w:separator/>
      </w:r>
    </w:p>
  </w:endnote>
  <w:endnote w:type="continuationSeparator" w:id="0">
    <w:p w14:paraId="1A0ADAAD" w14:textId="77777777" w:rsidR="00AA5AAF" w:rsidRDefault="00AA5AAF" w:rsidP="00D76427">
      <w:r>
        <w:continuationSeparator/>
      </w:r>
    </w:p>
  </w:endnote>
  <w:endnote w:type="continuationNotice" w:id="1">
    <w:p w14:paraId="528EA6D6" w14:textId="77777777" w:rsidR="00AA5AAF" w:rsidRDefault="00AA5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9925" w14:textId="77777777" w:rsidR="00AA5AAF" w:rsidRDefault="00AA5AAF" w:rsidP="00D76427">
      <w:r>
        <w:separator/>
      </w:r>
    </w:p>
  </w:footnote>
  <w:footnote w:type="continuationSeparator" w:id="0">
    <w:p w14:paraId="56DBEB2F" w14:textId="77777777" w:rsidR="00AA5AAF" w:rsidRDefault="00AA5AAF" w:rsidP="00D76427">
      <w:r>
        <w:continuationSeparator/>
      </w:r>
    </w:p>
  </w:footnote>
  <w:footnote w:type="continuationNotice" w:id="1">
    <w:p w14:paraId="4B9420D9" w14:textId="77777777" w:rsidR="00AA5AAF" w:rsidRDefault="00AA5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B4619"/>
    <w:multiLevelType w:val="hybridMultilevel"/>
    <w:tmpl w:val="7E64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2F4F9A"/>
    <w:multiLevelType w:val="hybridMultilevel"/>
    <w:tmpl w:val="2256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4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7"/>
  </w:num>
  <w:num w:numId="2" w16cid:durableId="713386383">
    <w:abstractNumId w:val="25"/>
  </w:num>
  <w:num w:numId="3" w16cid:durableId="1973903914">
    <w:abstractNumId w:val="28"/>
  </w:num>
  <w:num w:numId="4" w16cid:durableId="962270363">
    <w:abstractNumId w:val="29"/>
  </w:num>
  <w:num w:numId="5" w16cid:durableId="904217566">
    <w:abstractNumId w:val="10"/>
  </w:num>
  <w:num w:numId="6" w16cid:durableId="1211920935">
    <w:abstractNumId w:val="3"/>
  </w:num>
  <w:num w:numId="7" w16cid:durableId="957105638">
    <w:abstractNumId w:val="39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8"/>
  </w:num>
  <w:num w:numId="11" w16cid:durableId="122355759">
    <w:abstractNumId w:val="11"/>
  </w:num>
  <w:num w:numId="12" w16cid:durableId="751126289">
    <w:abstractNumId w:val="47"/>
  </w:num>
  <w:num w:numId="13" w16cid:durableId="43450486">
    <w:abstractNumId w:val="32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1"/>
  </w:num>
  <w:num w:numId="17" w16cid:durableId="1867909271">
    <w:abstractNumId w:val="43"/>
  </w:num>
  <w:num w:numId="18" w16cid:durableId="1807042813">
    <w:abstractNumId w:val="34"/>
  </w:num>
  <w:num w:numId="19" w16cid:durableId="1826584545">
    <w:abstractNumId w:val="35"/>
  </w:num>
  <w:num w:numId="20" w16cid:durableId="735010433">
    <w:abstractNumId w:val="4"/>
  </w:num>
  <w:num w:numId="21" w16cid:durableId="892889658">
    <w:abstractNumId w:val="42"/>
  </w:num>
  <w:num w:numId="22" w16cid:durableId="69812054">
    <w:abstractNumId w:val="36"/>
  </w:num>
  <w:num w:numId="23" w16cid:durableId="1629048268">
    <w:abstractNumId w:val="5"/>
  </w:num>
  <w:num w:numId="24" w16cid:durableId="1435663986">
    <w:abstractNumId w:val="31"/>
  </w:num>
  <w:num w:numId="25" w16cid:durableId="906302629">
    <w:abstractNumId w:val="17"/>
  </w:num>
  <w:num w:numId="26" w16cid:durableId="2032805256">
    <w:abstractNumId w:val="13"/>
  </w:num>
  <w:num w:numId="27" w16cid:durableId="483352900">
    <w:abstractNumId w:val="26"/>
  </w:num>
  <w:num w:numId="28" w16cid:durableId="1385368765">
    <w:abstractNumId w:val="33"/>
  </w:num>
  <w:num w:numId="29" w16cid:durableId="1987541501">
    <w:abstractNumId w:val="49"/>
  </w:num>
  <w:num w:numId="30" w16cid:durableId="236015546">
    <w:abstractNumId w:val="44"/>
  </w:num>
  <w:num w:numId="31" w16cid:durableId="2134978807">
    <w:abstractNumId w:val="40"/>
  </w:num>
  <w:num w:numId="32" w16cid:durableId="1051002293">
    <w:abstractNumId w:val="18"/>
  </w:num>
  <w:num w:numId="33" w16cid:durableId="466238224">
    <w:abstractNumId w:val="16"/>
  </w:num>
  <w:num w:numId="34" w16cid:durableId="6955736">
    <w:abstractNumId w:val="37"/>
  </w:num>
  <w:num w:numId="35" w16cid:durableId="1993633790">
    <w:abstractNumId w:val="19"/>
  </w:num>
  <w:num w:numId="36" w16cid:durableId="1551577289">
    <w:abstractNumId w:val="23"/>
  </w:num>
  <w:num w:numId="37" w16cid:durableId="1153184761">
    <w:abstractNumId w:val="22"/>
  </w:num>
  <w:num w:numId="38" w16cid:durableId="868026440">
    <w:abstractNumId w:val="9"/>
  </w:num>
  <w:num w:numId="39" w16cid:durableId="1138692973">
    <w:abstractNumId w:val="46"/>
  </w:num>
  <w:num w:numId="40" w16cid:durableId="2103069516">
    <w:abstractNumId w:val="6"/>
  </w:num>
  <w:num w:numId="41" w16cid:durableId="1596861617">
    <w:abstractNumId w:val="15"/>
  </w:num>
  <w:num w:numId="42" w16cid:durableId="907770646">
    <w:abstractNumId w:val="20"/>
  </w:num>
  <w:num w:numId="43" w16cid:durableId="631906329">
    <w:abstractNumId w:val="45"/>
  </w:num>
  <w:num w:numId="44" w16cid:durableId="905804509">
    <w:abstractNumId w:val="30"/>
  </w:num>
  <w:num w:numId="45" w16cid:durableId="1119446993">
    <w:abstractNumId w:val="14"/>
  </w:num>
  <w:num w:numId="46" w16cid:durableId="1248073649">
    <w:abstractNumId w:val="24"/>
  </w:num>
  <w:num w:numId="47" w16cid:durableId="1020743735">
    <w:abstractNumId w:val="48"/>
  </w:num>
  <w:num w:numId="48" w16cid:durableId="1735546341">
    <w:abstractNumId w:val="12"/>
  </w:num>
  <w:num w:numId="49" w16cid:durableId="1615402871">
    <w:abstractNumId w:val="21"/>
  </w:num>
  <w:num w:numId="50" w16cid:durableId="276833377">
    <w:abstractNumId w:val="8"/>
  </w:num>
  <w:num w:numId="51" w16cid:durableId="1293710714">
    <w:abstractNumId w:val="48"/>
    <w:lvlOverride w:ilvl="0">
      <w:startOverride w:val="1"/>
    </w:lvlOverride>
  </w:num>
  <w:num w:numId="52" w16cid:durableId="2128961633">
    <w:abstractNumId w:val="48"/>
    <w:lvlOverride w:ilvl="0">
      <w:startOverride w:val="1"/>
    </w:lvlOverride>
  </w:num>
  <w:num w:numId="53" w16cid:durableId="1548762042">
    <w:abstractNumId w:val="48"/>
    <w:lvlOverride w:ilvl="0">
      <w:startOverride w:val="1"/>
    </w:lvlOverride>
  </w:num>
  <w:num w:numId="54" w16cid:durableId="1815483041">
    <w:abstractNumId w:val="48"/>
    <w:lvlOverride w:ilvl="0">
      <w:startOverride w:val="1"/>
    </w:lvlOverride>
  </w:num>
  <w:num w:numId="55" w16cid:durableId="1329404274">
    <w:abstractNumId w:val="48"/>
    <w:lvlOverride w:ilvl="0">
      <w:startOverride w:val="1"/>
    </w:lvlOverride>
  </w:num>
  <w:num w:numId="56" w16cid:durableId="557087678">
    <w:abstractNumId w:val="48"/>
    <w:lvlOverride w:ilvl="0">
      <w:startOverride w:val="1"/>
    </w:lvlOverride>
  </w:num>
  <w:num w:numId="57" w16cid:durableId="1540703298">
    <w:abstractNumId w:val="48"/>
    <w:lvlOverride w:ilvl="0">
      <w:startOverride w:val="1"/>
    </w:lvlOverride>
  </w:num>
  <w:num w:numId="58" w16cid:durableId="1630087159">
    <w:abstractNumId w:val="48"/>
    <w:lvlOverride w:ilvl="0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4515E"/>
    <w:rsid w:val="000615CC"/>
    <w:rsid w:val="000619C8"/>
    <w:rsid w:val="00067AF2"/>
    <w:rsid w:val="000731E8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D7EA3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8AE"/>
    <w:rsid w:val="00162A03"/>
    <w:rsid w:val="0016356E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1F0A"/>
    <w:rsid w:val="001F23BA"/>
    <w:rsid w:val="001F3701"/>
    <w:rsid w:val="001F47A6"/>
    <w:rsid w:val="001F7257"/>
    <w:rsid w:val="0022376B"/>
    <w:rsid w:val="002320D2"/>
    <w:rsid w:val="00236D2F"/>
    <w:rsid w:val="00237428"/>
    <w:rsid w:val="00242511"/>
    <w:rsid w:val="00243843"/>
    <w:rsid w:val="00247ED8"/>
    <w:rsid w:val="002544F9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336E0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2C3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D36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22D6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789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6365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560C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55DA"/>
    <w:rsid w:val="00936319"/>
    <w:rsid w:val="00937803"/>
    <w:rsid w:val="00945CF4"/>
    <w:rsid w:val="0094786F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4FDE"/>
    <w:rsid w:val="00A37B11"/>
    <w:rsid w:val="00A37FD3"/>
    <w:rsid w:val="00A41B7F"/>
    <w:rsid w:val="00A530C8"/>
    <w:rsid w:val="00A741DE"/>
    <w:rsid w:val="00A74D0E"/>
    <w:rsid w:val="00A80B45"/>
    <w:rsid w:val="00A85F43"/>
    <w:rsid w:val="00A9043B"/>
    <w:rsid w:val="00AA5AAF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13A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3124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31A6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4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8</cp:revision>
  <cp:lastPrinted>2023-02-21T21:09:00Z</cp:lastPrinted>
  <dcterms:created xsi:type="dcterms:W3CDTF">2023-02-23T20:07:00Z</dcterms:created>
  <dcterms:modified xsi:type="dcterms:W3CDTF">2023-02-28T23:46:00Z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