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488C" w14:textId="3550787F" w:rsidR="00F80334" w:rsidRPr="009B112F" w:rsidRDefault="00F80334" w:rsidP="00F80334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76AF23C1" w14:textId="77777777" w:rsidR="00C03124" w:rsidRPr="00EE4FE3" w:rsidRDefault="00C03124" w:rsidP="00C03124">
      <w:pPr>
        <w:pStyle w:val="BodyText"/>
      </w:pPr>
      <w:r>
        <w:t>The Control of Hydraulic System Pressure micro-credential sets the minimum requirements for a person to demonstrate competence to safely deenergize and lock out wind turbine hydraulic systems.</w:t>
      </w:r>
    </w:p>
    <w:p w14:paraId="62ECC6FF" w14:textId="77777777" w:rsidR="00F80334" w:rsidRDefault="00F80334" w:rsidP="00F80334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D058" wp14:editId="34CA8175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9348E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309B224B" w14:textId="395B78A1" w:rsidR="00F80334" w:rsidRPr="000317C1" w:rsidRDefault="00F80334" w:rsidP="00F80334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="00C03124">
        <w:t>Hydraulic System Pressure</w:t>
      </w:r>
    </w:p>
    <w:p w14:paraId="3A109B34" w14:textId="77777777" w:rsidR="00C03124" w:rsidRDefault="00C03124" w:rsidP="00C03124">
      <w:pPr>
        <w:pStyle w:val="Heading3"/>
      </w:pPr>
      <w:r>
        <w:t xml:space="preserve">Prerequisites  </w:t>
      </w:r>
    </w:p>
    <w:p w14:paraId="2A1EFEBF" w14:textId="77777777" w:rsidR="00C03124" w:rsidRPr="00C03124" w:rsidRDefault="00C03124" w:rsidP="00C03124">
      <w:pPr>
        <w:pStyle w:val="numberedlists"/>
      </w:pPr>
      <w:r w:rsidRPr="00C03124">
        <w:t>Completed Basic Hydraulics Micro Credential</w:t>
      </w:r>
    </w:p>
    <w:p w14:paraId="021FAB99" w14:textId="77777777" w:rsidR="00C03124" w:rsidRPr="00C03124" w:rsidRDefault="00C03124" w:rsidP="00C03124">
      <w:pPr>
        <w:pStyle w:val="numberedlists"/>
      </w:pPr>
      <w:r w:rsidRPr="00C03124">
        <w:t>Completed Lock Out Tag Out Micro Credential (Should include logic behind sources of potential energy.)</w:t>
      </w:r>
    </w:p>
    <w:p w14:paraId="1406C7A1" w14:textId="77777777" w:rsidR="00C03124" w:rsidRDefault="00C03124" w:rsidP="00C03124">
      <w:pPr>
        <w:pStyle w:val="Heading3"/>
      </w:pPr>
      <w:r>
        <w:t>Competencies</w:t>
      </w:r>
    </w:p>
    <w:p w14:paraId="6325240F" w14:textId="77777777" w:rsidR="00C03124" w:rsidRDefault="00C03124" w:rsidP="00C03124">
      <w:pPr>
        <w:pStyle w:val="Heading4"/>
      </w:pPr>
      <w:r>
        <w:t>Hazards of hydraulic systems in a Wind Turbine.</w:t>
      </w:r>
      <w:r>
        <w:tab/>
      </w:r>
    </w:p>
    <w:p w14:paraId="22E5499D" w14:textId="77777777" w:rsidR="00C03124" w:rsidRDefault="00C03124" w:rsidP="0004515E">
      <w:pPr>
        <w:pStyle w:val="numberedlists"/>
        <w:numPr>
          <w:ilvl w:val="0"/>
          <w:numId w:val="60"/>
        </w:numPr>
      </w:pPr>
      <w:r>
        <w:t xml:space="preserve">Identify components with potential energy associated with hydraulic </w:t>
      </w:r>
      <w:proofErr w:type="gramStart"/>
      <w:r>
        <w:t>systems</w:t>
      </w:r>
      <w:proofErr w:type="gramEnd"/>
    </w:p>
    <w:p w14:paraId="5145D0AB" w14:textId="77777777" w:rsidR="00C03124" w:rsidRDefault="00C03124" w:rsidP="00C03124">
      <w:pPr>
        <w:pStyle w:val="numberedlists"/>
        <w:numPr>
          <w:ilvl w:val="1"/>
          <w:numId w:val="47"/>
        </w:numPr>
      </w:pPr>
      <w:r>
        <w:t xml:space="preserve">Electrical – Circuit Breakers, Electrical Contacts, Valves </w:t>
      </w:r>
    </w:p>
    <w:p w14:paraId="7E6318A4" w14:textId="77777777" w:rsidR="00C03124" w:rsidRDefault="00C03124" w:rsidP="00C03124">
      <w:pPr>
        <w:pStyle w:val="numberedlists"/>
        <w:numPr>
          <w:ilvl w:val="1"/>
          <w:numId w:val="47"/>
        </w:numPr>
      </w:pPr>
      <w:r>
        <w:t>Hydraulic – HPU, Accumulators, Hoses, Manifolds, Valves</w:t>
      </w:r>
    </w:p>
    <w:p w14:paraId="3AB55AB1" w14:textId="77777777" w:rsidR="00C03124" w:rsidRDefault="00C03124" w:rsidP="00C03124">
      <w:pPr>
        <w:pStyle w:val="numberedlists"/>
        <w:numPr>
          <w:ilvl w:val="1"/>
          <w:numId w:val="47"/>
        </w:numPr>
      </w:pPr>
      <w:r>
        <w:t>Mechanical – Pitch Linkage, Cylinders, Brake Calipers, Pinion Gear, Slew Gear</w:t>
      </w:r>
      <w:r w:rsidRPr="005E2F86">
        <w:t xml:space="preserve"> </w:t>
      </w:r>
    </w:p>
    <w:p w14:paraId="5A650FBE" w14:textId="77777777" w:rsidR="00C03124" w:rsidRDefault="00C03124" w:rsidP="00C03124">
      <w:pPr>
        <w:pStyle w:val="numberedlists"/>
      </w:pPr>
      <w:r>
        <w:t xml:space="preserve">Identify / Explain risks related to fluid under pressure associated with hydraulic </w:t>
      </w:r>
      <w:proofErr w:type="gramStart"/>
      <w:r>
        <w:t>systems</w:t>
      </w:r>
      <w:proofErr w:type="gramEnd"/>
    </w:p>
    <w:p w14:paraId="7219C4E3" w14:textId="77777777" w:rsidR="00C03124" w:rsidRDefault="00C03124" w:rsidP="00C03124">
      <w:pPr>
        <w:pStyle w:val="numberedlists"/>
        <w:numPr>
          <w:ilvl w:val="1"/>
          <w:numId w:val="47"/>
        </w:numPr>
      </w:pPr>
      <w:r>
        <w:t xml:space="preserve">Explain Hydraulic injection injuries, how they </w:t>
      </w:r>
      <w:proofErr w:type="gramStart"/>
      <w:r>
        <w:t>occur</w:t>
      </w:r>
      <w:proofErr w:type="gramEnd"/>
    </w:p>
    <w:p w14:paraId="61A322A3" w14:textId="77777777" w:rsidR="00C03124" w:rsidRDefault="00C03124" w:rsidP="00C03124">
      <w:pPr>
        <w:pStyle w:val="numberedlists"/>
        <w:numPr>
          <w:ilvl w:val="1"/>
          <w:numId w:val="47"/>
        </w:numPr>
      </w:pPr>
      <w:r>
        <w:t xml:space="preserve">Explain understanding of limitations of PPE in relation to fluid under </w:t>
      </w:r>
      <w:proofErr w:type="gramStart"/>
      <w:r>
        <w:t>pressure</w:t>
      </w:r>
      <w:proofErr w:type="gramEnd"/>
    </w:p>
    <w:p w14:paraId="4A74AFE4" w14:textId="77777777" w:rsidR="00C03124" w:rsidRDefault="00C03124" w:rsidP="00C03124">
      <w:pPr>
        <w:pStyle w:val="numberedlists"/>
        <w:numPr>
          <w:ilvl w:val="1"/>
          <w:numId w:val="47"/>
        </w:numPr>
      </w:pPr>
      <w:r>
        <w:t xml:space="preserve">Explain hydraulic fluid vaporization and associated </w:t>
      </w:r>
      <w:proofErr w:type="gramStart"/>
      <w:r>
        <w:t>hazards</w:t>
      </w:r>
      <w:proofErr w:type="gramEnd"/>
      <w:r>
        <w:t xml:space="preserve"> </w:t>
      </w:r>
    </w:p>
    <w:p w14:paraId="798C8E26" w14:textId="77777777" w:rsidR="00C03124" w:rsidRDefault="00C03124" w:rsidP="00C03124">
      <w:pPr>
        <w:pStyle w:val="Heading4"/>
      </w:pPr>
      <w:r>
        <w:t xml:space="preserve">Identify key components of a hydraulic system in relation to system </w:t>
      </w:r>
      <w:proofErr w:type="gramStart"/>
      <w:r>
        <w:t>pressure</w:t>
      </w:r>
      <w:proofErr w:type="gramEnd"/>
    </w:p>
    <w:p w14:paraId="20363D38" w14:textId="77777777" w:rsidR="00C03124" w:rsidRDefault="00C03124" w:rsidP="0004515E">
      <w:pPr>
        <w:pStyle w:val="numberedlists"/>
        <w:numPr>
          <w:ilvl w:val="0"/>
          <w:numId w:val="61"/>
        </w:numPr>
      </w:pPr>
      <w:r>
        <w:t>Hydraulic Pump</w:t>
      </w:r>
    </w:p>
    <w:p w14:paraId="5BD75918" w14:textId="77777777" w:rsidR="00C03124" w:rsidRDefault="00C03124" w:rsidP="00C03124">
      <w:pPr>
        <w:pStyle w:val="numberedlists"/>
      </w:pPr>
      <w:r>
        <w:t>Manifold</w:t>
      </w:r>
    </w:p>
    <w:p w14:paraId="6F81E00F" w14:textId="77777777" w:rsidR="00C03124" w:rsidRDefault="00C03124" w:rsidP="00C03124">
      <w:pPr>
        <w:pStyle w:val="numberedlists"/>
      </w:pPr>
      <w:r>
        <w:t>Hydraulic Accumulator</w:t>
      </w:r>
    </w:p>
    <w:p w14:paraId="647D8054" w14:textId="77777777" w:rsidR="00C03124" w:rsidRDefault="00C03124" w:rsidP="00C03124">
      <w:pPr>
        <w:pStyle w:val="numberedlists"/>
      </w:pPr>
      <w:r>
        <w:t>Key valves and ports in relation to system pressure</w:t>
      </w:r>
    </w:p>
    <w:p w14:paraId="3DB11179" w14:textId="77777777" w:rsidR="00C03124" w:rsidRDefault="00C03124" w:rsidP="00C03124">
      <w:pPr>
        <w:pStyle w:val="Heading4"/>
      </w:pPr>
      <w:r>
        <w:t xml:space="preserve">Explain how to check system </w:t>
      </w:r>
      <w:proofErr w:type="gramStart"/>
      <w:r>
        <w:t>pressure</w:t>
      </w:r>
      <w:proofErr w:type="gramEnd"/>
    </w:p>
    <w:p w14:paraId="4CF82B91" w14:textId="77777777" w:rsidR="00C03124" w:rsidRDefault="00C03124" w:rsidP="0004515E">
      <w:pPr>
        <w:pStyle w:val="numberedlists"/>
        <w:numPr>
          <w:ilvl w:val="0"/>
          <w:numId w:val="62"/>
        </w:numPr>
      </w:pPr>
      <w:r>
        <w:t>Identify where to attached gauge (With use of drawings or markings)</w:t>
      </w:r>
    </w:p>
    <w:p w14:paraId="67AC46FE" w14:textId="77777777" w:rsidR="00C03124" w:rsidRDefault="00C03124" w:rsidP="00C03124">
      <w:pPr>
        <w:pStyle w:val="numberedlists"/>
      </w:pPr>
      <w:r>
        <w:t>Identify where to monitor system pressure if no gauge is needed (With use of drawings or markings)</w:t>
      </w:r>
    </w:p>
    <w:p w14:paraId="572C7F00" w14:textId="77777777" w:rsidR="00C03124" w:rsidRDefault="00C03124" w:rsidP="00C03124">
      <w:pPr>
        <w:pStyle w:val="Heading4"/>
      </w:pPr>
      <w:r>
        <w:t>Explain reason for deenergizing HPU (Hydraulic Power Unit) before removing system pressure.</w:t>
      </w:r>
    </w:p>
    <w:p w14:paraId="6110FF16" w14:textId="77777777" w:rsidR="00C03124" w:rsidRDefault="00C03124" w:rsidP="0004515E">
      <w:pPr>
        <w:pStyle w:val="numberedlists"/>
        <w:numPr>
          <w:ilvl w:val="0"/>
          <w:numId w:val="63"/>
        </w:numPr>
      </w:pPr>
      <w:r>
        <w:t>To ensure HPU does not operate when system pressure drops.</w:t>
      </w:r>
    </w:p>
    <w:p w14:paraId="6416D1E5" w14:textId="77777777" w:rsidR="00C03124" w:rsidRDefault="00C03124" w:rsidP="00C03124">
      <w:pPr>
        <w:pStyle w:val="numberedlists"/>
      </w:pPr>
      <w:r>
        <w:t>Demonstrate measures taken to open electrical circuit to hydraulic pump unit motor.</w:t>
      </w:r>
    </w:p>
    <w:p w14:paraId="5A7F3567" w14:textId="77777777" w:rsidR="00C03124" w:rsidRDefault="00C03124" w:rsidP="00C03124">
      <w:pPr>
        <w:pStyle w:val="numberedlists"/>
      </w:pPr>
      <w:r>
        <w:t xml:space="preserve">Identify component or components used to open electrical circuit to HPU motor. </w:t>
      </w:r>
    </w:p>
    <w:p w14:paraId="5D3089E2" w14:textId="77777777" w:rsidR="00C03124" w:rsidRDefault="00C03124" w:rsidP="00C03124">
      <w:pPr>
        <w:pStyle w:val="Heading4"/>
      </w:pPr>
      <w:r>
        <w:t xml:space="preserve">Demonstrate how to remove system </w:t>
      </w:r>
      <w:proofErr w:type="gramStart"/>
      <w:r>
        <w:t>pressure</w:t>
      </w:r>
      <w:proofErr w:type="gramEnd"/>
    </w:p>
    <w:p w14:paraId="2A26784C" w14:textId="77777777" w:rsidR="00C03124" w:rsidRDefault="00C03124" w:rsidP="0004515E">
      <w:pPr>
        <w:pStyle w:val="numberedlists"/>
        <w:numPr>
          <w:ilvl w:val="0"/>
          <w:numId w:val="64"/>
        </w:numPr>
      </w:pPr>
      <w:r>
        <w:lastRenderedPageBreak/>
        <w:t xml:space="preserve">Demonstrate attaching pressure gauge if </w:t>
      </w:r>
      <w:proofErr w:type="gramStart"/>
      <w:r>
        <w:t>needed</w:t>
      </w:r>
      <w:proofErr w:type="gramEnd"/>
    </w:p>
    <w:p w14:paraId="20E1C33E" w14:textId="77777777" w:rsidR="00C03124" w:rsidRDefault="00C03124" w:rsidP="00C03124">
      <w:pPr>
        <w:pStyle w:val="numberedlists"/>
      </w:pPr>
      <w:r>
        <w:t xml:space="preserve">Open electric power circuit to </w:t>
      </w:r>
      <w:proofErr w:type="gramStart"/>
      <w:r>
        <w:t>pump</w:t>
      </w:r>
      <w:proofErr w:type="gramEnd"/>
    </w:p>
    <w:p w14:paraId="100BEDE1" w14:textId="77777777" w:rsidR="00C03124" w:rsidRDefault="00C03124" w:rsidP="00C03124">
      <w:pPr>
        <w:pStyle w:val="numberedlists"/>
      </w:pPr>
      <w:r>
        <w:t xml:space="preserve">Identify valve to release system </w:t>
      </w:r>
      <w:proofErr w:type="gramStart"/>
      <w:r>
        <w:t>pressure</w:t>
      </w:r>
      <w:proofErr w:type="gramEnd"/>
    </w:p>
    <w:p w14:paraId="34B187BD" w14:textId="77777777" w:rsidR="00C03124" w:rsidRDefault="00C03124" w:rsidP="00C03124">
      <w:pPr>
        <w:pStyle w:val="numberedlists"/>
      </w:pPr>
      <w:r>
        <w:t xml:space="preserve">Identify valve to release accumulator </w:t>
      </w:r>
      <w:proofErr w:type="gramStart"/>
      <w:r>
        <w:t>pressure</w:t>
      </w:r>
      <w:proofErr w:type="gramEnd"/>
    </w:p>
    <w:p w14:paraId="19B11D94" w14:textId="77777777" w:rsidR="00C03124" w:rsidRDefault="00C03124" w:rsidP="00C03124">
      <w:pPr>
        <w:pStyle w:val="Heading4"/>
      </w:pPr>
      <w:r>
        <w:t xml:space="preserve">Follow Lock Out Tag Out </w:t>
      </w:r>
      <w:proofErr w:type="gramStart"/>
      <w:r>
        <w:t>procedure</w:t>
      </w:r>
      <w:proofErr w:type="gramEnd"/>
    </w:p>
    <w:p w14:paraId="3AC867EB" w14:textId="77777777" w:rsidR="00C03124" w:rsidRDefault="00C03124" w:rsidP="0004515E">
      <w:pPr>
        <w:pStyle w:val="numberedlists"/>
        <w:numPr>
          <w:ilvl w:val="0"/>
          <w:numId w:val="65"/>
        </w:numPr>
      </w:pPr>
      <w:r>
        <w:t>Lock or Tag Circuit Breaker for Hydraulic Pump</w:t>
      </w:r>
    </w:p>
    <w:p w14:paraId="35478235" w14:textId="77777777" w:rsidR="00C03124" w:rsidRDefault="00C03124" w:rsidP="00C03124">
      <w:pPr>
        <w:pStyle w:val="numberedlists"/>
      </w:pPr>
      <w:r>
        <w:t xml:space="preserve">Tag Key Valves to maintain zero system </w:t>
      </w:r>
      <w:proofErr w:type="gramStart"/>
      <w:r>
        <w:t>pressure</w:t>
      </w:r>
      <w:proofErr w:type="gramEnd"/>
    </w:p>
    <w:p w14:paraId="135AEAF2" w14:textId="77777777" w:rsidR="00C03124" w:rsidRDefault="00C03124" w:rsidP="00C03124">
      <w:pPr>
        <w:pStyle w:val="numberedlists"/>
      </w:pPr>
      <w:r>
        <w:t xml:space="preserve">Tag blade locks or pitch system </w:t>
      </w:r>
      <w:proofErr w:type="gramStart"/>
      <w:r>
        <w:t>lock</w:t>
      </w:r>
      <w:proofErr w:type="gramEnd"/>
    </w:p>
    <w:p w14:paraId="21F40887" w14:textId="77777777" w:rsidR="00C03124" w:rsidRDefault="00C03124" w:rsidP="00C03124">
      <w:pPr>
        <w:pStyle w:val="numberedlists"/>
      </w:pPr>
      <w:r>
        <w:t>Explain precautions to be taken if system components are not capable of being locked.</w:t>
      </w:r>
    </w:p>
    <w:p w14:paraId="29F7E8E1" w14:textId="77777777" w:rsidR="00C03124" w:rsidRPr="00C03124" w:rsidRDefault="00C03124" w:rsidP="00C03124">
      <w:pPr>
        <w:pStyle w:val="Heading4"/>
      </w:pPr>
      <w:r w:rsidRPr="00C03124">
        <w:t>Identify Hydraulic Systems that can be found in a Wind Turbine and special precautions to be taken with those systems.</w:t>
      </w:r>
    </w:p>
    <w:p w14:paraId="26ADBE4E" w14:textId="77777777" w:rsidR="00C03124" w:rsidRPr="009355DA" w:rsidRDefault="00C03124" w:rsidP="0004515E">
      <w:pPr>
        <w:pStyle w:val="numberedlists"/>
        <w:numPr>
          <w:ilvl w:val="0"/>
          <w:numId w:val="66"/>
        </w:numPr>
        <w:rPr>
          <w:b/>
          <w:bCs/>
        </w:rPr>
      </w:pPr>
      <w:r w:rsidRPr="009355DA">
        <w:rPr>
          <w:b/>
          <w:bCs/>
        </w:rPr>
        <w:t>Hydraulic Pitch</w:t>
      </w:r>
    </w:p>
    <w:p w14:paraId="726A8382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 xml:space="preserve">Explain reasons for locking blades or pitch system in place before removing system </w:t>
      </w:r>
      <w:proofErr w:type="gramStart"/>
      <w:r w:rsidRPr="00C03124">
        <w:t>pressure</w:t>
      </w:r>
      <w:proofErr w:type="gramEnd"/>
    </w:p>
    <w:p w14:paraId="7B4415DF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 xml:space="preserve">To keep components from moving when system pressure is </w:t>
      </w:r>
      <w:proofErr w:type="gramStart"/>
      <w:r w:rsidRPr="00C03124">
        <w:t>released</w:t>
      </w:r>
      <w:proofErr w:type="gramEnd"/>
    </w:p>
    <w:p w14:paraId="7E0811C1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>To eliminate potential run away of wind turbine</w:t>
      </w:r>
    </w:p>
    <w:p w14:paraId="169E2229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>Lock blades or pitch system in place</w:t>
      </w:r>
    </w:p>
    <w:p w14:paraId="4B913AE9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>Demonstrate how to apply blade locks or how to lock pitch system in place.</w:t>
      </w:r>
    </w:p>
    <w:p w14:paraId="1D8DE971" w14:textId="77777777" w:rsidR="00C03124" w:rsidRPr="009355DA" w:rsidRDefault="00C03124" w:rsidP="00C03124">
      <w:pPr>
        <w:pStyle w:val="numberedlists"/>
        <w:rPr>
          <w:b/>
          <w:bCs/>
        </w:rPr>
      </w:pPr>
      <w:r w:rsidRPr="009355DA">
        <w:rPr>
          <w:b/>
          <w:bCs/>
        </w:rPr>
        <w:t>Hydraulic Yaw</w:t>
      </w:r>
    </w:p>
    <w:p w14:paraId="684163FF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 xml:space="preserve">Explain reason for ensuring yaw brake is applied and locked in position before deenergizing and releasing system pressure.  </w:t>
      </w:r>
    </w:p>
    <w:p w14:paraId="2FA62693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 xml:space="preserve">To ensure nacelle cannot be pushed around by the </w:t>
      </w:r>
      <w:proofErr w:type="gramStart"/>
      <w:r w:rsidRPr="00C03124">
        <w:t>wind</w:t>
      </w:r>
      <w:proofErr w:type="gramEnd"/>
      <w:r w:rsidRPr="00C03124">
        <w:t xml:space="preserve"> </w:t>
      </w:r>
    </w:p>
    <w:p w14:paraId="14228F53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 xml:space="preserve">Demonstrate checking yaw brake, engaging and locking it in </w:t>
      </w:r>
      <w:proofErr w:type="gramStart"/>
      <w:r w:rsidRPr="00C03124">
        <w:t>place</w:t>
      </w:r>
      <w:proofErr w:type="gramEnd"/>
    </w:p>
    <w:p w14:paraId="0CE1264B" w14:textId="77777777" w:rsidR="00C03124" w:rsidRPr="009355DA" w:rsidRDefault="00C03124" w:rsidP="00C03124">
      <w:pPr>
        <w:pStyle w:val="numberedlists"/>
        <w:rPr>
          <w:b/>
          <w:bCs/>
        </w:rPr>
      </w:pPr>
      <w:r w:rsidRPr="009355DA">
        <w:rPr>
          <w:b/>
          <w:bCs/>
        </w:rPr>
        <w:t>Hydraulic Brake (High Speed Shaft)</w:t>
      </w:r>
    </w:p>
    <w:p w14:paraId="3486B522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>Explain reason for engaging rotor lock or mechanical lock before deenergizing and releasing system pressure for the High-speed brake.</w:t>
      </w:r>
    </w:p>
    <w:p w14:paraId="2EDFA16F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>To keep drive train from rotating</w:t>
      </w:r>
    </w:p>
    <w:p w14:paraId="5440EF1F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>Identify other possible means for brake to be applied with a loss of power.</w:t>
      </w:r>
    </w:p>
    <w:p w14:paraId="5A226342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>In some cases, a capacitor is used to supply power for a valve to release pressure stored in an accumulator to apply brake.</w:t>
      </w:r>
    </w:p>
    <w:p w14:paraId="7446C380" w14:textId="77777777" w:rsidR="00C03124" w:rsidRPr="00C03124" w:rsidRDefault="00C03124" w:rsidP="00C03124">
      <w:pPr>
        <w:pStyle w:val="numberedlists"/>
        <w:numPr>
          <w:ilvl w:val="2"/>
          <w:numId w:val="47"/>
        </w:numPr>
      </w:pPr>
      <w:r w:rsidRPr="00C03124">
        <w:t xml:space="preserve">This would have to be considered as a potential hazard when working on the brake </w:t>
      </w:r>
      <w:proofErr w:type="gramStart"/>
      <w:r w:rsidRPr="00C03124">
        <w:t>system</w:t>
      </w:r>
      <w:proofErr w:type="gramEnd"/>
    </w:p>
    <w:p w14:paraId="59C6EE40" w14:textId="77777777" w:rsidR="00C03124" w:rsidRPr="00C03124" w:rsidRDefault="00C03124" w:rsidP="00C03124">
      <w:pPr>
        <w:pStyle w:val="numberedlists"/>
        <w:numPr>
          <w:ilvl w:val="1"/>
          <w:numId w:val="47"/>
        </w:numPr>
      </w:pPr>
      <w:r w:rsidRPr="00C03124">
        <w:t xml:space="preserve">Demonstrate engaging hydraulic lock mechanism for the </w:t>
      </w:r>
      <w:proofErr w:type="gramStart"/>
      <w:r w:rsidRPr="00C03124">
        <w:t>drivetrain</w:t>
      </w:r>
      <w:proofErr w:type="gramEnd"/>
      <w:r w:rsidRPr="00C03124">
        <w:t xml:space="preserve"> </w:t>
      </w:r>
    </w:p>
    <w:p w14:paraId="3FAEE4B1" w14:textId="77777777" w:rsidR="00C03124" w:rsidRPr="009355DA" w:rsidRDefault="00C03124" w:rsidP="00C03124">
      <w:pPr>
        <w:pStyle w:val="numberedlists"/>
        <w:rPr>
          <w:b/>
          <w:bCs/>
        </w:rPr>
      </w:pPr>
      <w:r w:rsidRPr="009355DA">
        <w:rPr>
          <w:b/>
          <w:bCs/>
        </w:rPr>
        <w:t>Hydraulic Rotor Lock (Main Shaft)</w:t>
      </w:r>
    </w:p>
    <w:p w14:paraId="3388332B" w14:textId="77777777" w:rsidR="00C03124" w:rsidRPr="00C03124" w:rsidRDefault="00C03124" w:rsidP="0004515E">
      <w:pPr>
        <w:pStyle w:val="numberedlists"/>
        <w:numPr>
          <w:ilvl w:val="1"/>
          <w:numId w:val="47"/>
        </w:numPr>
      </w:pPr>
      <w:r w:rsidRPr="00C03124">
        <w:t>Explain the significance of the Hydraulic Rotor Lock when hydraulic system pressure is not available.</w:t>
      </w:r>
    </w:p>
    <w:p w14:paraId="0B1FBC6F" w14:textId="77777777" w:rsidR="00C03124" w:rsidRPr="00C03124" w:rsidRDefault="00C03124" w:rsidP="0004515E">
      <w:pPr>
        <w:pStyle w:val="numberedlists"/>
        <w:numPr>
          <w:ilvl w:val="2"/>
          <w:numId w:val="47"/>
        </w:numPr>
      </w:pPr>
      <w:r w:rsidRPr="00C03124">
        <w:t>The Hydraulic Rotor Lock can be manually operated with a hand pump if there is no electrical power available.</w:t>
      </w:r>
    </w:p>
    <w:p w14:paraId="4BFE73E5" w14:textId="167E45AF" w:rsidR="0015207A" w:rsidRPr="00C03124" w:rsidRDefault="0015207A" w:rsidP="00C03124">
      <w:pPr>
        <w:pStyle w:val="numberedlists"/>
        <w:numPr>
          <w:ilvl w:val="0"/>
          <w:numId w:val="0"/>
        </w:numPr>
        <w:ind w:left="432"/>
      </w:pPr>
    </w:p>
    <w:sectPr w:rsidR="0015207A" w:rsidRPr="00C03124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1AA3" w14:textId="77777777" w:rsidR="001C2E29" w:rsidRDefault="001C2E29" w:rsidP="00D76427">
      <w:r>
        <w:separator/>
      </w:r>
    </w:p>
  </w:endnote>
  <w:endnote w:type="continuationSeparator" w:id="0">
    <w:p w14:paraId="06AF6A4F" w14:textId="77777777" w:rsidR="001C2E29" w:rsidRDefault="001C2E29" w:rsidP="00D76427">
      <w:r>
        <w:continuationSeparator/>
      </w:r>
    </w:p>
  </w:endnote>
  <w:endnote w:type="continuationNotice" w:id="1">
    <w:p w14:paraId="705BB629" w14:textId="77777777" w:rsidR="001C2E29" w:rsidRDefault="001C2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A30A9" w14:textId="77777777" w:rsidR="001C2E29" w:rsidRDefault="001C2E29" w:rsidP="00D76427">
      <w:r>
        <w:separator/>
      </w:r>
    </w:p>
  </w:footnote>
  <w:footnote w:type="continuationSeparator" w:id="0">
    <w:p w14:paraId="427F0A1A" w14:textId="77777777" w:rsidR="001C2E29" w:rsidRDefault="001C2E29" w:rsidP="00D76427">
      <w:r>
        <w:continuationSeparator/>
      </w:r>
    </w:p>
  </w:footnote>
  <w:footnote w:type="continuationNotice" w:id="1">
    <w:p w14:paraId="62B09ECD" w14:textId="77777777" w:rsidR="001C2E29" w:rsidRDefault="001C2E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3F7A"/>
    <w:multiLevelType w:val="hybridMultilevel"/>
    <w:tmpl w:val="B7F6F16E"/>
    <w:lvl w:ilvl="0" w:tplc="D076F5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BD02F12"/>
    <w:multiLevelType w:val="hybridMultilevel"/>
    <w:tmpl w:val="6BC261F6"/>
    <w:lvl w:ilvl="0" w:tplc="D076F5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BF0DC0"/>
    <w:multiLevelType w:val="hybridMultilevel"/>
    <w:tmpl w:val="B7F6F16E"/>
    <w:lvl w:ilvl="0" w:tplc="D076F5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8"/>
  </w:num>
  <w:num w:numId="4" w16cid:durableId="962270363">
    <w:abstractNumId w:val="29"/>
  </w:num>
  <w:num w:numId="5" w16cid:durableId="904217566">
    <w:abstractNumId w:val="10"/>
  </w:num>
  <w:num w:numId="6" w16cid:durableId="1211920935">
    <w:abstractNumId w:val="4"/>
  </w:num>
  <w:num w:numId="7" w16cid:durableId="957105638">
    <w:abstractNumId w:val="39"/>
  </w:num>
  <w:num w:numId="8" w16cid:durableId="1501046346">
    <w:abstractNumId w:val="2"/>
  </w:num>
  <w:num w:numId="9" w16cid:durableId="883564605">
    <w:abstractNumId w:val="8"/>
  </w:num>
  <w:num w:numId="10" w16cid:durableId="450905264">
    <w:abstractNumId w:val="38"/>
  </w:num>
  <w:num w:numId="11" w16cid:durableId="122355759">
    <w:abstractNumId w:val="11"/>
  </w:num>
  <w:num w:numId="12" w16cid:durableId="751126289">
    <w:abstractNumId w:val="48"/>
  </w:num>
  <w:num w:numId="13" w16cid:durableId="43450486">
    <w:abstractNumId w:val="32"/>
  </w:num>
  <w:num w:numId="14" w16cid:durableId="1885869258">
    <w:abstractNumId w:val="0"/>
  </w:num>
  <w:num w:numId="15" w16cid:durableId="2057974213">
    <w:abstractNumId w:val="3"/>
  </w:num>
  <w:num w:numId="16" w16cid:durableId="1273324267">
    <w:abstractNumId w:val="41"/>
  </w:num>
  <w:num w:numId="17" w16cid:durableId="1867909271">
    <w:abstractNumId w:val="43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5"/>
  </w:num>
  <w:num w:numId="21" w16cid:durableId="892889658">
    <w:abstractNumId w:val="42"/>
  </w:num>
  <w:num w:numId="22" w16cid:durableId="69812054">
    <w:abstractNumId w:val="36"/>
  </w:num>
  <w:num w:numId="23" w16cid:durableId="1629048268">
    <w:abstractNumId w:val="6"/>
  </w:num>
  <w:num w:numId="24" w16cid:durableId="1435663986">
    <w:abstractNumId w:val="31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3"/>
  </w:num>
  <w:num w:numId="29" w16cid:durableId="1987541501">
    <w:abstractNumId w:val="50"/>
  </w:num>
  <w:num w:numId="30" w16cid:durableId="236015546">
    <w:abstractNumId w:val="44"/>
  </w:num>
  <w:num w:numId="31" w16cid:durableId="2134978807">
    <w:abstractNumId w:val="40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7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7"/>
  </w:num>
  <w:num w:numId="40" w16cid:durableId="2103069516">
    <w:abstractNumId w:val="7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5"/>
  </w:num>
  <w:num w:numId="44" w16cid:durableId="905804509">
    <w:abstractNumId w:val="30"/>
  </w:num>
  <w:num w:numId="45" w16cid:durableId="1119446993">
    <w:abstractNumId w:val="14"/>
  </w:num>
  <w:num w:numId="46" w16cid:durableId="1248073649">
    <w:abstractNumId w:val="23"/>
  </w:num>
  <w:num w:numId="47" w16cid:durableId="1020743735">
    <w:abstractNumId w:val="49"/>
  </w:num>
  <w:num w:numId="48" w16cid:durableId="1735546341">
    <w:abstractNumId w:val="12"/>
  </w:num>
  <w:num w:numId="49" w16cid:durableId="1033265327">
    <w:abstractNumId w:val="49"/>
    <w:lvlOverride w:ilvl="0">
      <w:startOverride w:val="1"/>
    </w:lvlOverride>
  </w:num>
  <w:num w:numId="50" w16cid:durableId="672731281">
    <w:abstractNumId w:val="49"/>
    <w:lvlOverride w:ilvl="0">
      <w:startOverride w:val="1"/>
    </w:lvlOverride>
  </w:num>
  <w:num w:numId="51" w16cid:durableId="1644238154">
    <w:abstractNumId w:val="49"/>
    <w:lvlOverride w:ilvl="0">
      <w:startOverride w:val="1"/>
    </w:lvlOverride>
  </w:num>
  <w:num w:numId="52" w16cid:durableId="905577535">
    <w:abstractNumId w:val="49"/>
    <w:lvlOverride w:ilvl="0">
      <w:startOverride w:val="1"/>
    </w:lvlOverride>
  </w:num>
  <w:num w:numId="53" w16cid:durableId="1099254375">
    <w:abstractNumId w:val="49"/>
    <w:lvlOverride w:ilvl="0">
      <w:startOverride w:val="1"/>
    </w:lvlOverride>
  </w:num>
  <w:num w:numId="54" w16cid:durableId="198394121">
    <w:abstractNumId w:val="49"/>
    <w:lvlOverride w:ilvl="0">
      <w:startOverride w:val="1"/>
    </w:lvlOverride>
  </w:num>
  <w:num w:numId="55" w16cid:durableId="1621758914">
    <w:abstractNumId w:val="49"/>
    <w:lvlOverride w:ilvl="0">
      <w:startOverride w:val="1"/>
    </w:lvlOverride>
  </w:num>
  <w:num w:numId="56" w16cid:durableId="1379554038">
    <w:abstractNumId w:val="49"/>
    <w:lvlOverride w:ilvl="0">
      <w:startOverride w:val="1"/>
    </w:lvlOverride>
  </w:num>
  <w:num w:numId="57" w16cid:durableId="1921451776">
    <w:abstractNumId w:val="46"/>
  </w:num>
  <w:num w:numId="58" w16cid:durableId="810942926">
    <w:abstractNumId w:val="27"/>
  </w:num>
  <w:num w:numId="59" w16cid:durableId="1901282892">
    <w:abstractNumId w:val="1"/>
  </w:num>
  <w:num w:numId="60" w16cid:durableId="721363586">
    <w:abstractNumId w:val="49"/>
    <w:lvlOverride w:ilvl="0">
      <w:startOverride w:val="1"/>
    </w:lvlOverride>
  </w:num>
  <w:num w:numId="61" w16cid:durableId="674309318">
    <w:abstractNumId w:val="49"/>
    <w:lvlOverride w:ilvl="0">
      <w:startOverride w:val="1"/>
    </w:lvlOverride>
  </w:num>
  <w:num w:numId="62" w16cid:durableId="1611543536">
    <w:abstractNumId w:val="49"/>
    <w:lvlOverride w:ilvl="0">
      <w:startOverride w:val="1"/>
    </w:lvlOverride>
  </w:num>
  <w:num w:numId="63" w16cid:durableId="1012953958">
    <w:abstractNumId w:val="49"/>
    <w:lvlOverride w:ilvl="0">
      <w:startOverride w:val="1"/>
    </w:lvlOverride>
  </w:num>
  <w:num w:numId="64" w16cid:durableId="28378517">
    <w:abstractNumId w:val="49"/>
    <w:lvlOverride w:ilvl="0">
      <w:startOverride w:val="1"/>
    </w:lvlOverride>
  </w:num>
  <w:num w:numId="65" w16cid:durableId="1320888439">
    <w:abstractNumId w:val="49"/>
    <w:lvlOverride w:ilvl="0">
      <w:startOverride w:val="1"/>
    </w:lvlOverride>
  </w:num>
  <w:num w:numId="66" w16cid:durableId="1249658886">
    <w:abstractNumId w:val="49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4515E"/>
    <w:rsid w:val="000615CC"/>
    <w:rsid w:val="000619C8"/>
    <w:rsid w:val="00067AF2"/>
    <w:rsid w:val="000731E8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8AE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C2E29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37428"/>
    <w:rsid w:val="00242511"/>
    <w:rsid w:val="00243843"/>
    <w:rsid w:val="00247ED8"/>
    <w:rsid w:val="002543F9"/>
    <w:rsid w:val="002544F9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336E0"/>
    <w:rsid w:val="00351C10"/>
    <w:rsid w:val="003538F4"/>
    <w:rsid w:val="003577A7"/>
    <w:rsid w:val="003638D9"/>
    <w:rsid w:val="0036512B"/>
    <w:rsid w:val="003740F0"/>
    <w:rsid w:val="003742CF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C6083"/>
    <w:rsid w:val="003D046A"/>
    <w:rsid w:val="003D0898"/>
    <w:rsid w:val="003D15E2"/>
    <w:rsid w:val="003D2E4E"/>
    <w:rsid w:val="003D3973"/>
    <w:rsid w:val="003D4B37"/>
    <w:rsid w:val="003D58B4"/>
    <w:rsid w:val="003D72BD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2C3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4CA5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D36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47F14"/>
    <w:rsid w:val="00652729"/>
    <w:rsid w:val="006622D6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55DA"/>
    <w:rsid w:val="00936319"/>
    <w:rsid w:val="00937803"/>
    <w:rsid w:val="0094786F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4FDE"/>
    <w:rsid w:val="00A37B11"/>
    <w:rsid w:val="00A37FD3"/>
    <w:rsid w:val="00A41B7F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1F51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3124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0334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7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6"/>
      </w:numPr>
    </w:pPr>
  </w:style>
  <w:style w:type="numbering" w:customStyle="1" w:styleId="CurrentList43">
    <w:name w:val="Current List43"/>
    <w:uiPriority w:val="99"/>
    <w:rsid w:val="00C309AD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7</cp:revision>
  <cp:lastPrinted>2023-02-21T21:09:00Z</cp:lastPrinted>
  <dcterms:created xsi:type="dcterms:W3CDTF">2023-02-23T19:48:00Z</dcterms:created>
  <dcterms:modified xsi:type="dcterms:W3CDTF">2023-02-24T18:48:00Z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